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5208D" w14:textId="566E1E15" w:rsidR="007C44B6" w:rsidRPr="001A4465" w:rsidRDefault="00A85C09" w:rsidP="001A4465">
      <w:pPr>
        <w:tabs>
          <w:tab w:val="left" w:pos="2280"/>
        </w:tabs>
        <w:rPr>
          <w:rFonts w:ascii="Knockout HTF49-Liteweight" w:hAnsi="Knockout HTF49-Liteweight" w:cs="Tahoma"/>
          <w:color w:val="00885E"/>
          <w:sz w:val="28"/>
          <w:szCs w:val="28"/>
        </w:rPr>
      </w:pPr>
      <w:r w:rsidRPr="00A545FA">
        <w:rPr>
          <w:rFonts w:ascii="Knockout HTF49-Liteweight" w:hAnsi="Knockout HTF49-Liteweight" w:cs="Tahoma"/>
          <w:color w:val="00885E"/>
          <w:sz w:val="28"/>
          <w:szCs w:val="28"/>
        </w:rPr>
        <w:t>WERKZEUG</w:t>
      </w:r>
    </w:p>
    <w:tbl>
      <w:tblPr>
        <w:tblStyle w:val="Gitternetztabelle4Akzent6"/>
        <w:tblW w:w="9191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67"/>
        <w:gridCol w:w="7024"/>
      </w:tblGrid>
      <w:tr w:rsidR="001A4465" w:rsidRPr="009D76B6" w14:paraId="7CEF34D7" w14:textId="77777777" w:rsidTr="006F0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1" w:type="dxa"/>
            <w:gridSpan w:val="2"/>
            <w:shd w:val="clear" w:color="auto" w:fill="00885E"/>
            <w:vAlign w:val="center"/>
          </w:tcPr>
          <w:p w14:paraId="6ED5035F" w14:textId="14E67ABC" w:rsidR="001A4465" w:rsidRPr="001A4465" w:rsidRDefault="001A4465" w:rsidP="006F0520">
            <w:pPr>
              <w:spacing w:line="276" w:lineRule="auto"/>
              <w:rPr>
                <w:rFonts w:ascii="Tahoma" w:hAnsi="Tahoma" w:cs="Tahoma"/>
                <w:b w:val="0"/>
                <w:iCs/>
                <w:sz w:val="20"/>
                <w:szCs w:val="20"/>
              </w:rPr>
            </w:pPr>
            <w:r w:rsidRPr="001A4465">
              <w:rPr>
                <w:rFonts w:ascii="Tahoma" w:hAnsi="Tahoma" w:cs="Tahoma"/>
                <w:iCs/>
                <w:sz w:val="20"/>
                <w:szCs w:val="20"/>
              </w:rPr>
              <w:t>Unternehmens</w:t>
            </w:r>
            <w:r w:rsidR="00F8607F">
              <w:rPr>
                <w:rFonts w:ascii="Tahoma" w:hAnsi="Tahoma" w:cs="Tahoma"/>
                <w:iCs/>
                <w:sz w:val="20"/>
                <w:szCs w:val="20"/>
              </w:rPr>
              <w:t>l</w:t>
            </w:r>
            <w:r w:rsidRPr="001A4465">
              <w:rPr>
                <w:rFonts w:ascii="Tahoma" w:hAnsi="Tahoma" w:cs="Tahoma"/>
                <w:iCs/>
                <w:sz w:val="20"/>
                <w:szCs w:val="20"/>
              </w:rPr>
              <w:t>eitbild</w:t>
            </w:r>
          </w:p>
        </w:tc>
      </w:tr>
      <w:tr w:rsidR="001A4465" w:rsidRPr="009D76B6" w14:paraId="1968BD95" w14:textId="77777777" w:rsidTr="001A4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dxa"/>
            <w:shd w:val="clear" w:color="auto" w:fill="D9D9D9" w:themeFill="background1" w:themeFillShade="D9"/>
          </w:tcPr>
          <w:p w14:paraId="7FCB1A82" w14:textId="68AD7233" w:rsidR="001A4465" w:rsidRPr="001A4465" w:rsidRDefault="001A4465" w:rsidP="006F0520">
            <w:pPr>
              <w:pStyle w:val="FHZwischentitel"/>
              <w:numPr>
                <w:ilvl w:val="0"/>
                <w:numId w:val="38"/>
              </w:numPr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1A4465"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Geschäftszweck und Kunden</w:t>
            </w:r>
            <w:r w:rsidR="00F8607F"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-</w:t>
            </w:r>
            <w:r w:rsidRPr="001A4465"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nutzen</w:t>
            </w:r>
          </w:p>
        </w:tc>
        <w:tc>
          <w:tcPr>
            <w:tcW w:w="7023" w:type="dxa"/>
            <w:shd w:val="clear" w:color="auto" w:fill="FFFFFF" w:themeFill="background1"/>
          </w:tcPr>
          <w:p w14:paraId="4B914E52" w14:textId="77777777" w:rsidR="001A4465" w:rsidRDefault="001A4465" w:rsidP="001A4465">
            <w:pPr>
              <w:pStyle w:val="FHZwischentitel"/>
              <w:numPr>
                <w:ilvl w:val="0"/>
                <w:numId w:val="38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  <w:t>…</w:t>
            </w:r>
          </w:p>
          <w:p w14:paraId="19BAF91C" w14:textId="77777777" w:rsidR="001A4465" w:rsidRDefault="001A4465" w:rsidP="001A4465">
            <w:pPr>
              <w:pStyle w:val="FHZwischentitel"/>
              <w:numPr>
                <w:ilvl w:val="0"/>
                <w:numId w:val="38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  <w:t>…</w:t>
            </w:r>
          </w:p>
          <w:p w14:paraId="2B81460A" w14:textId="3797B61B" w:rsidR="001A4465" w:rsidRPr="001A4465" w:rsidRDefault="001A4465" w:rsidP="001A4465">
            <w:pPr>
              <w:pStyle w:val="FHZwischentitel"/>
              <w:numPr>
                <w:ilvl w:val="0"/>
                <w:numId w:val="38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  <w:t>…</w:t>
            </w:r>
          </w:p>
        </w:tc>
      </w:tr>
      <w:tr w:rsidR="001A4465" w:rsidRPr="009D76B6" w14:paraId="4E5CFC60" w14:textId="77777777" w:rsidTr="001A4465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dxa"/>
            <w:shd w:val="clear" w:color="auto" w:fill="D9D9D9" w:themeFill="background1" w:themeFillShade="D9"/>
          </w:tcPr>
          <w:p w14:paraId="623DCFB3" w14:textId="77777777" w:rsidR="001A4465" w:rsidRPr="001A4465" w:rsidRDefault="001A4465" w:rsidP="006F0520">
            <w:pPr>
              <w:pStyle w:val="FHZwischentitel"/>
              <w:numPr>
                <w:ilvl w:val="0"/>
                <w:numId w:val="38"/>
              </w:numPr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1A4465"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Stärken und Differenzierung</w:t>
            </w:r>
          </w:p>
        </w:tc>
        <w:tc>
          <w:tcPr>
            <w:tcW w:w="7023" w:type="dxa"/>
            <w:shd w:val="clear" w:color="auto" w:fill="FFFFFF" w:themeFill="background1"/>
          </w:tcPr>
          <w:p w14:paraId="200C0F77" w14:textId="77777777" w:rsidR="001A4465" w:rsidRDefault="001A4465" w:rsidP="001A4465">
            <w:pPr>
              <w:pStyle w:val="FHZwischentitel"/>
              <w:numPr>
                <w:ilvl w:val="0"/>
                <w:numId w:val="38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  <w:t>…</w:t>
            </w:r>
          </w:p>
          <w:p w14:paraId="3CA430F0" w14:textId="77777777" w:rsidR="001A4465" w:rsidRDefault="001A4465" w:rsidP="001A4465">
            <w:pPr>
              <w:pStyle w:val="FHZwischentitel"/>
              <w:numPr>
                <w:ilvl w:val="0"/>
                <w:numId w:val="38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  <w:t>…</w:t>
            </w:r>
          </w:p>
          <w:p w14:paraId="1FD1CAC7" w14:textId="291C8E0F" w:rsidR="001A4465" w:rsidRPr="001A4465" w:rsidRDefault="001A4465" w:rsidP="001A4465">
            <w:pPr>
              <w:pStyle w:val="FHZwischentitel"/>
              <w:numPr>
                <w:ilvl w:val="0"/>
                <w:numId w:val="38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  <w:t>…</w:t>
            </w:r>
          </w:p>
        </w:tc>
      </w:tr>
      <w:tr w:rsidR="001A4465" w:rsidRPr="009D76B6" w14:paraId="765311A7" w14:textId="77777777" w:rsidTr="001A4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dxa"/>
            <w:shd w:val="clear" w:color="auto" w:fill="D9D9D9" w:themeFill="background1" w:themeFillShade="D9"/>
          </w:tcPr>
          <w:p w14:paraId="604ABEAC" w14:textId="77777777" w:rsidR="001A4465" w:rsidRPr="001A4465" w:rsidRDefault="001A4465" w:rsidP="006F0520">
            <w:pPr>
              <w:pStyle w:val="FHZwischentitel"/>
              <w:numPr>
                <w:ilvl w:val="0"/>
                <w:numId w:val="38"/>
              </w:numPr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1A4465"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Überzeugung und Sinn</w:t>
            </w:r>
          </w:p>
        </w:tc>
        <w:tc>
          <w:tcPr>
            <w:tcW w:w="7023" w:type="dxa"/>
            <w:shd w:val="clear" w:color="auto" w:fill="FFFFFF" w:themeFill="background1"/>
          </w:tcPr>
          <w:p w14:paraId="79A06CE4" w14:textId="77777777" w:rsidR="001A4465" w:rsidRDefault="001A4465" w:rsidP="001A4465">
            <w:pPr>
              <w:pStyle w:val="FHZwischentitel"/>
              <w:numPr>
                <w:ilvl w:val="0"/>
                <w:numId w:val="38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  <w:t>…</w:t>
            </w:r>
          </w:p>
          <w:p w14:paraId="02DDF1BD" w14:textId="77777777" w:rsidR="001A4465" w:rsidRDefault="001A4465" w:rsidP="001A4465">
            <w:pPr>
              <w:pStyle w:val="FHZwischentitel"/>
              <w:numPr>
                <w:ilvl w:val="0"/>
                <w:numId w:val="38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  <w:t>…</w:t>
            </w:r>
          </w:p>
          <w:p w14:paraId="6D552400" w14:textId="7DFB4EEC" w:rsidR="001A4465" w:rsidRPr="001A4465" w:rsidRDefault="001A4465" w:rsidP="001A4465">
            <w:pPr>
              <w:pStyle w:val="FHZwischentitel"/>
              <w:numPr>
                <w:ilvl w:val="0"/>
                <w:numId w:val="38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</w:pPr>
            <w:r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  <w:t>…</w:t>
            </w:r>
          </w:p>
        </w:tc>
      </w:tr>
    </w:tbl>
    <w:p w14:paraId="6BD92508" w14:textId="7203C4B7" w:rsidR="001A4465" w:rsidRDefault="001A4465" w:rsidP="001A4465">
      <w:pPr>
        <w:spacing w:line="276" w:lineRule="auto"/>
        <w:rPr>
          <w:caps/>
          <w:color w:val="3C3C3B"/>
          <w:szCs w:val="20"/>
        </w:rPr>
      </w:pPr>
    </w:p>
    <w:p w14:paraId="482FDA42" w14:textId="7D3A3CC6" w:rsidR="001A4465" w:rsidRPr="001A4465" w:rsidRDefault="001A4465" w:rsidP="001A4465">
      <w:pPr>
        <w:rPr>
          <w:caps/>
          <w:color w:val="3C3C3B"/>
          <w:szCs w:val="20"/>
        </w:rPr>
      </w:pPr>
      <w:r>
        <w:rPr>
          <w:caps/>
          <w:color w:val="3C3C3B"/>
          <w:szCs w:val="20"/>
        </w:rPr>
        <w:br w:type="page"/>
      </w:r>
    </w:p>
    <w:p w14:paraId="4A9E20BB" w14:textId="4677BEEA" w:rsidR="001A4465" w:rsidRPr="00B369F7" w:rsidRDefault="00F8607F" w:rsidP="001A4465">
      <w:pPr>
        <w:spacing w:line="276" w:lineRule="auto"/>
        <w:jc w:val="both"/>
        <w:rPr>
          <w:caps/>
          <w:color w:val="3C3C3B"/>
          <w:szCs w:val="20"/>
        </w:rPr>
      </w:pPr>
      <w:r>
        <w:rPr>
          <w:color w:val="3C3C3B"/>
          <w:szCs w:val="20"/>
        </w:rPr>
        <w:lastRenderedPageBreak/>
        <w:t xml:space="preserve">Hintergrund: </w:t>
      </w:r>
      <w:r w:rsidR="001A4465">
        <w:rPr>
          <w:color w:val="3C3C3B"/>
          <w:szCs w:val="20"/>
        </w:rPr>
        <w:t>Ein Unternehmen der chemischen Industrie aktualisiert sein Leitbild aufgrund der großen Veränderungen in den Märkten und stellt damit Orientierung in den nächsten Jahren sicher.</w:t>
      </w:r>
    </w:p>
    <w:tbl>
      <w:tblPr>
        <w:tblStyle w:val="Gitternetztabelle4Akzent6"/>
        <w:tblW w:w="9191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67"/>
        <w:gridCol w:w="7024"/>
      </w:tblGrid>
      <w:tr w:rsidR="001A4465" w:rsidRPr="001A4465" w14:paraId="3FD02A7D" w14:textId="77777777" w:rsidTr="001A4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1" w:type="dxa"/>
            <w:gridSpan w:val="2"/>
            <w:shd w:val="clear" w:color="auto" w:fill="00885E"/>
            <w:vAlign w:val="center"/>
          </w:tcPr>
          <w:p w14:paraId="2F5A8C96" w14:textId="0C0088CF" w:rsidR="001A4465" w:rsidRPr="001A4465" w:rsidRDefault="001A4465" w:rsidP="006F0520">
            <w:pPr>
              <w:spacing w:line="276" w:lineRule="auto"/>
              <w:rPr>
                <w:rFonts w:ascii="Tahoma" w:hAnsi="Tahoma" w:cs="Tahoma"/>
                <w:b w:val="0"/>
                <w:iCs/>
                <w:sz w:val="16"/>
                <w:szCs w:val="20"/>
              </w:rPr>
            </w:pPr>
            <w:r w:rsidRPr="001A4465">
              <w:rPr>
                <w:rFonts w:ascii="Tahoma" w:hAnsi="Tahoma" w:cs="Tahoma"/>
                <w:iCs/>
                <w:sz w:val="16"/>
                <w:szCs w:val="20"/>
              </w:rPr>
              <w:t>Unternehmens</w:t>
            </w:r>
            <w:r w:rsidR="00F8607F">
              <w:rPr>
                <w:rFonts w:ascii="Tahoma" w:hAnsi="Tahoma" w:cs="Tahoma"/>
                <w:iCs/>
                <w:sz w:val="16"/>
                <w:szCs w:val="20"/>
              </w:rPr>
              <w:t>l</w:t>
            </w:r>
            <w:r w:rsidRPr="001A4465">
              <w:rPr>
                <w:rFonts w:ascii="Tahoma" w:hAnsi="Tahoma" w:cs="Tahoma"/>
                <w:iCs/>
                <w:sz w:val="16"/>
                <w:szCs w:val="20"/>
              </w:rPr>
              <w:t xml:space="preserve">eitbild: </w:t>
            </w:r>
            <w:r w:rsidRPr="001A4465">
              <w:rPr>
                <w:rFonts w:ascii="Tahoma" w:hAnsi="Tahoma" w:cs="Tahoma"/>
                <w:i/>
                <w:sz w:val="16"/>
                <w:szCs w:val="20"/>
              </w:rPr>
              <w:t>Beispiel (Chemie)</w:t>
            </w:r>
          </w:p>
        </w:tc>
      </w:tr>
      <w:tr w:rsidR="001A4465" w:rsidRPr="001A4465" w14:paraId="3434BCFF" w14:textId="77777777" w:rsidTr="001A4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dxa"/>
            <w:shd w:val="clear" w:color="auto" w:fill="D9D9D9" w:themeFill="background1" w:themeFillShade="D9"/>
          </w:tcPr>
          <w:p w14:paraId="2FFAC8A4" w14:textId="27DABF48" w:rsidR="001A4465" w:rsidRPr="001A4465" w:rsidRDefault="001A4465" w:rsidP="001A4465">
            <w:pPr>
              <w:pStyle w:val="FHZwischentitel"/>
              <w:numPr>
                <w:ilvl w:val="0"/>
                <w:numId w:val="38"/>
              </w:numPr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1A4465"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Geschäftszweck und Kundennutzen</w:t>
            </w:r>
          </w:p>
        </w:tc>
        <w:tc>
          <w:tcPr>
            <w:tcW w:w="7023" w:type="dxa"/>
            <w:shd w:val="clear" w:color="auto" w:fill="FFFFFF" w:themeFill="background1"/>
          </w:tcPr>
          <w:p w14:paraId="42EFFD24" w14:textId="77B4AF78" w:rsidR="001A4465" w:rsidRPr="001A4465" w:rsidRDefault="001A4465" w:rsidP="001A4465">
            <w:pPr>
              <w:pStyle w:val="FHZwischentitel"/>
              <w:numPr>
                <w:ilvl w:val="0"/>
                <w:numId w:val="38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</w:pP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Wir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sind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Lieferant</w:t>
            </w:r>
            <w:r w:rsidR="00F8607F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en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von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Wettbewerbsvorteilen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für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unsere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Kunden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und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decken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alle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Produktkonfigurationen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bzw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.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Anwendungen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ab.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Unsere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B2B-Kunden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bezahlen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für stabile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Produktqualität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in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allen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Anwendungsformen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und für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verlässliche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Prozesse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über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den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gesamten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Liefer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- und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Lebenszyklus</w:t>
            </w:r>
            <w:proofErr w:type="spellEnd"/>
          </w:p>
          <w:p w14:paraId="0BCF2573" w14:textId="7E8C38CD" w:rsidR="001A4465" w:rsidRPr="001A4465" w:rsidRDefault="001A4465" w:rsidP="001A4465">
            <w:pPr>
              <w:pStyle w:val="FHZwischentitel"/>
              <w:numPr>
                <w:ilvl w:val="0"/>
                <w:numId w:val="38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</w:pP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Unsere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Kunden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sind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Verwender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von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Spezifikations-Chemikalien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aus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allen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Industrien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.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Wir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fokussieren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uns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dabei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auf Europa,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Nordamerika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und China.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Wir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liefern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nicht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an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Rüstungsfirmen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und Embargo-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Staaten</w:t>
            </w:r>
            <w:proofErr w:type="spellEnd"/>
          </w:p>
          <w:p w14:paraId="24DC5850" w14:textId="6E26BC9F" w:rsidR="001A4465" w:rsidRPr="001A4465" w:rsidRDefault="001A4465" w:rsidP="001A4465">
            <w:pPr>
              <w:pStyle w:val="FHZwischentitel"/>
              <w:numPr>
                <w:ilvl w:val="0"/>
                <w:numId w:val="38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</w:pPr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Die Transformation in den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Märkten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und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insbesondere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die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Digitalisierung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verändern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nicht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die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Logik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des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Geschäftes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,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wohl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aber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Tempo und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Veränderungsfähigkeit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.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Wir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nutzen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die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Digitalisierung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zur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gezielten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Verbesserung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der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Produktivität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, der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Prozessqualität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und der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geschäftsrelevanten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Informationsbasis</w:t>
            </w:r>
            <w:proofErr w:type="spellEnd"/>
          </w:p>
        </w:tc>
      </w:tr>
      <w:tr w:rsidR="001A4465" w:rsidRPr="001A4465" w14:paraId="2ABAAE39" w14:textId="77777777" w:rsidTr="001A4465">
        <w:trPr>
          <w:trHeight w:val="2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dxa"/>
            <w:shd w:val="clear" w:color="auto" w:fill="D9D9D9" w:themeFill="background1" w:themeFillShade="D9"/>
          </w:tcPr>
          <w:p w14:paraId="6643447F" w14:textId="77777777" w:rsidR="001A4465" w:rsidRPr="001A4465" w:rsidRDefault="001A4465" w:rsidP="001A4465">
            <w:pPr>
              <w:pStyle w:val="FHZwischentitel"/>
              <w:numPr>
                <w:ilvl w:val="0"/>
                <w:numId w:val="38"/>
              </w:numPr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1A4465"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Stärken und Differenzierung</w:t>
            </w:r>
          </w:p>
        </w:tc>
        <w:tc>
          <w:tcPr>
            <w:tcW w:w="7023" w:type="dxa"/>
            <w:shd w:val="clear" w:color="auto" w:fill="FFFFFF" w:themeFill="background1"/>
          </w:tcPr>
          <w:p w14:paraId="3DA7AF60" w14:textId="59B444B4" w:rsidR="001A4465" w:rsidRPr="001A4465" w:rsidRDefault="001A4465" w:rsidP="001A4465">
            <w:pPr>
              <w:pStyle w:val="FHZwischentitel"/>
              <w:numPr>
                <w:ilvl w:val="0"/>
                <w:numId w:val="38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</w:pP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Wir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sind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absoluter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Premiumanbieter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in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allen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Geschäftsfeldern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und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positionieren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uns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bei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Qualität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, Kundennutzen und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Preis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im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Top-Segment.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Dabei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nutzen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wir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alle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Möglichkeiten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der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Digitalisierung</w:t>
            </w:r>
            <w:proofErr w:type="spellEnd"/>
          </w:p>
          <w:p w14:paraId="64FFDDA6" w14:textId="232942E6" w:rsidR="001A4465" w:rsidRPr="001A4465" w:rsidRDefault="001A4465" w:rsidP="001A4465">
            <w:pPr>
              <w:pStyle w:val="FHZwischentitel"/>
              <w:numPr>
                <w:ilvl w:val="0"/>
                <w:numId w:val="38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</w:pP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Wir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sind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nachweislich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und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aus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Kundensicht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spürbar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besser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bei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: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spezifizierten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Produkten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,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industriellen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Dienstleistungen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in der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Lieferkette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und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im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Lebenszyklus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,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bei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Prozess-Sicherheit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,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Verlässlichkeit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und in der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Zusammenarbeit</w:t>
            </w:r>
            <w:proofErr w:type="spellEnd"/>
          </w:p>
          <w:p w14:paraId="46E71919" w14:textId="1BF7BF17" w:rsidR="001A4465" w:rsidRPr="001A4465" w:rsidRDefault="001A4465" w:rsidP="001A4465">
            <w:pPr>
              <w:pStyle w:val="FHZwischentitel"/>
              <w:numPr>
                <w:ilvl w:val="0"/>
                <w:numId w:val="38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</w:pP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Wir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bauen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die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kundenbezogenen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Prozesse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in der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gesamten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Wertschöpfungskette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systematisch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aus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und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realisieren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Vorteile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in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Beratung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, Tempo und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produktiver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Leistungserstellung</w:t>
            </w:r>
            <w:proofErr w:type="spellEnd"/>
          </w:p>
        </w:tc>
      </w:tr>
      <w:tr w:rsidR="001A4465" w:rsidRPr="001A4465" w14:paraId="47E95431" w14:textId="77777777" w:rsidTr="001A4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dxa"/>
            <w:shd w:val="clear" w:color="auto" w:fill="D9D9D9" w:themeFill="background1" w:themeFillShade="D9"/>
          </w:tcPr>
          <w:p w14:paraId="56BA87E3" w14:textId="77777777" w:rsidR="001A4465" w:rsidRPr="001A4465" w:rsidRDefault="001A4465" w:rsidP="001A4465">
            <w:pPr>
              <w:pStyle w:val="FHZwischentitel"/>
              <w:numPr>
                <w:ilvl w:val="0"/>
                <w:numId w:val="38"/>
              </w:numPr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1A4465"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Überzeugung und Sinn</w:t>
            </w:r>
          </w:p>
        </w:tc>
        <w:tc>
          <w:tcPr>
            <w:tcW w:w="7023" w:type="dxa"/>
            <w:shd w:val="clear" w:color="auto" w:fill="FFFFFF" w:themeFill="background1"/>
          </w:tcPr>
          <w:p w14:paraId="4CFBFEBC" w14:textId="65247B72" w:rsidR="001A4465" w:rsidRPr="001A4465" w:rsidRDefault="001A4465" w:rsidP="001A4465">
            <w:pPr>
              <w:pStyle w:val="FHZwischentitel"/>
              <w:numPr>
                <w:ilvl w:val="0"/>
                <w:numId w:val="38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</w:pP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Wir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sind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erste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Wahl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unserer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Kunden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und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stehen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für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Leistung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, absolute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Verlässlichkeit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und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Vertrauen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in der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Geschäftsbeziehung</w:t>
            </w:r>
            <w:proofErr w:type="spellEnd"/>
          </w:p>
          <w:p w14:paraId="7A684204" w14:textId="5D775BCA" w:rsidR="001A4465" w:rsidRPr="001A4465" w:rsidRDefault="001A4465" w:rsidP="001A4465">
            <w:pPr>
              <w:pStyle w:val="FHZwischentitel"/>
              <w:numPr>
                <w:ilvl w:val="0"/>
                <w:numId w:val="38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</w:pP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Unsere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Mitarbeiter und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Führungskräfte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sind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stolz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darauf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, für den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Marktführer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zu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arbeiten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und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unseren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Kunden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spürbare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Wettbewerbsvorteile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zu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liefern</w:t>
            </w:r>
            <w:proofErr w:type="spellEnd"/>
          </w:p>
          <w:p w14:paraId="0CB99DD9" w14:textId="584CD657" w:rsidR="001A4465" w:rsidRPr="001A4465" w:rsidRDefault="001A4465" w:rsidP="001A4465">
            <w:pPr>
              <w:pStyle w:val="FHZwischentitel"/>
              <w:numPr>
                <w:ilvl w:val="0"/>
                <w:numId w:val="38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</w:pP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Wir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nutzen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die Transformation der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Märkte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, um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auch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weiterhin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ein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solide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aufgestelltes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,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unabhängiges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und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gesundes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Unternehmen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zu</w:t>
            </w:r>
            <w:proofErr w:type="spellEnd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1A4465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bleiben</w:t>
            </w:r>
            <w:proofErr w:type="spellEnd"/>
          </w:p>
        </w:tc>
      </w:tr>
    </w:tbl>
    <w:p w14:paraId="5D4FA4C8" w14:textId="77777777" w:rsidR="001A4465" w:rsidRPr="009D76B6" w:rsidRDefault="001A4465" w:rsidP="001A4465">
      <w:pPr>
        <w:spacing w:line="276" w:lineRule="auto"/>
        <w:rPr>
          <w:caps/>
          <w:color w:val="3C3C3B"/>
          <w:szCs w:val="20"/>
        </w:rPr>
      </w:pPr>
    </w:p>
    <w:p w14:paraId="5798EB14" w14:textId="53716359" w:rsidR="001A4465" w:rsidRDefault="001A4465" w:rsidP="00EF0F74">
      <w:pPr>
        <w:rPr>
          <w:rFonts w:ascii="Tahoma" w:hAnsi="Tahoma" w:cs="Tahoma"/>
          <w:b/>
          <w:bCs/>
          <w:iCs/>
          <w:color w:val="FFFFFF" w:themeColor="background1"/>
          <w:sz w:val="20"/>
          <w:szCs w:val="20"/>
        </w:rPr>
      </w:pPr>
    </w:p>
    <w:p w14:paraId="2382EE24" w14:textId="2513C820" w:rsidR="007C44B6" w:rsidRDefault="007C44B6">
      <w:pPr>
        <w:rPr>
          <w:rFonts w:ascii="Tahoma" w:hAnsi="Tahoma" w:cs="Tahoma"/>
          <w:b/>
          <w:bCs/>
          <w:iCs/>
          <w:color w:val="FFFFFF" w:themeColor="background1"/>
          <w:sz w:val="20"/>
          <w:szCs w:val="20"/>
        </w:rPr>
      </w:pPr>
    </w:p>
    <w:sectPr w:rsidR="007C44B6" w:rsidSect="00D6187F">
      <w:headerReference w:type="default" r:id="rId10"/>
      <w:footerReference w:type="default" r:id="rId11"/>
      <w:pgSz w:w="11906" w:h="16838"/>
      <w:pgMar w:top="2835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23C9" w14:textId="77777777" w:rsidR="00D6187F" w:rsidRDefault="00D6187F" w:rsidP="00D6187F">
      <w:pPr>
        <w:spacing w:after="0" w:line="240" w:lineRule="auto"/>
      </w:pPr>
      <w:r>
        <w:separator/>
      </w:r>
    </w:p>
  </w:endnote>
  <w:endnote w:type="continuationSeparator" w:id="0">
    <w:p w14:paraId="0FE7D4E5" w14:textId="77777777" w:rsidR="00D6187F" w:rsidRDefault="00D6187F" w:rsidP="00D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nockout HTF49-Litewe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6426" w14:textId="056F8B6F" w:rsidR="00D6187F" w:rsidRPr="00192C2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192C2F"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3E772" wp14:editId="62B2CB91">
              <wp:simplePos x="0" y="0"/>
              <wp:positionH relativeFrom="margin">
                <wp:posOffset>-12700</wp:posOffset>
              </wp:positionH>
              <wp:positionV relativeFrom="page">
                <wp:posOffset>9486900</wp:posOffset>
              </wp:positionV>
              <wp:extent cx="5753100" cy="9525"/>
              <wp:effectExtent l="0" t="0" r="190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9525"/>
                      </a:xfrm>
                      <a:prstGeom prst="line">
                        <a:avLst/>
                      </a:prstGeom>
                      <a:ln>
                        <a:solidFill>
                          <a:srgbClr val="00885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8B09BD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pt,747pt" to="452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" strokecolor="#00885e" strokeweight="1.5pt">
              <v:stroke joinstyle="miter"/>
              <w10:wrap anchorx="margin" anchory="page"/>
            </v:line>
          </w:pict>
        </mc:Fallback>
      </mc:AlternateContent>
    </w:r>
    <w:r w:rsidRPr="00192C2F">
      <w:rPr>
        <w:rFonts w:ascii="Tahoma" w:hAnsi="Tahoma" w:cs="Tahoma"/>
        <w:sz w:val="16"/>
        <w:szCs w:val="16"/>
        <w:lang w:val="en-US"/>
      </w:rPr>
      <w:t xml:space="preserve">improve </w:t>
    </w:r>
    <w:proofErr w:type="spellStart"/>
    <w:r w:rsidRPr="00192C2F">
      <w:rPr>
        <w:rFonts w:ascii="Tahoma" w:hAnsi="Tahoma" w:cs="Tahoma"/>
        <w:sz w:val="16"/>
        <w:szCs w:val="16"/>
        <w:lang w:val="en-US"/>
      </w:rPr>
      <w:t>Praxisletter</w:t>
    </w:r>
    <w:proofErr w:type="spellEnd"/>
    <w:r w:rsidRPr="00192C2F">
      <w:rPr>
        <w:rFonts w:ascii="Tahoma" w:hAnsi="Tahoma" w:cs="Tahoma"/>
        <w:sz w:val="16"/>
        <w:szCs w:val="16"/>
        <w:lang w:val="en-US"/>
      </w:rPr>
      <w:t xml:space="preserve"> – </w:t>
    </w:r>
    <w:proofErr w:type="spellStart"/>
    <w:r w:rsidRPr="00192C2F">
      <w:rPr>
        <w:rFonts w:ascii="Tahoma" w:hAnsi="Tahoma" w:cs="Tahoma"/>
        <w:sz w:val="16"/>
        <w:szCs w:val="16"/>
        <w:lang w:val="en-US"/>
      </w:rPr>
      <w:t>Ausgabe</w:t>
    </w:r>
    <w:proofErr w:type="spellEnd"/>
    <w:r w:rsidRPr="00192C2F">
      <w:rPr>
        <w:rFonts w:ascii="Tahoma" w:hAnsi="Tahoma" w:cs="Tahoma"/>
        <w:sz w:val="16"/>
        <w:szCs w:val="16"/>
        <w:lang w:val="en-US"/>
      </w:rPr>
      <w:t xml:space="preserve"> #</w:t>
    </w:r>
    <w:r w:rsidR="007C44B6">
      <w:rPr>
        <w:rFonts w:ascii="Tahoma" w:hAnsi="Tahoma" w:cs="Tahoma"/>
        <w:sz w:val="16"/>
        <w:szCs w:val="16"/>
        <w:lang w:val="en-US"/>
      </w:rPr>
      <w:t>2</w:t>
    </w:r>
    <w:r w:rsidR="001A4465">
      <w:rPr>
        <w:rFonts w:ascii="Tahoma" w:hAnsi="Tahoma" w:cs="Tahoma"/>
        <w:sz w:val="16"/>
        <w:szCs w:val="16"/>
        <w:lang w:val="en-US"/>
      </w:rPr>
      <w:t>3</w:t>
    </w:r>
    <w:r w:rsidRPr="00192C2F">
      <w:rPr>
        <w:rFonts w:ascii="Tahoma" w:hAnsi="Tahoma" w:cs="Tahoma"/>
        <w:sz w:val="16"/>
        <w:szCs w:val="16"/>
        <w:lang w:val="en-US"/>
      </w:rPr>
      <w:t xml:space="preserve"> | </w:t>
    </w:r>
    <w:r w:rsidR="001A4465">
      <w:rPr>
        <w:rFonts w:ascii="Tahoma" w:hAnsi="Tahoma" w:cs="Tahoma"/>
        <w:sz w:val="16"/>
        <w:szCs w:val="16"/>
        <w:lang w:val="en-US"/>
      </w:rPr>
      <w:t>September</w:t>
    </w:r>
    <w:r w:rsidR="005947D8">
      <w:rPr>
        <w:rFonts w:ascii="Tahoma" w:hAnsi="Tahoma" w:cs="Tahoma"/>
        <w:sz w:val="16"/>
        <w:szCs w:val="16"/>
        <w:lang w:val="en-US"/>
      </w:rPr>
      <w:t xml:space="preserve"> 2019</w:t>
    </w:r>
  </w:p>
  <w:p w14:paraId="1E6DDDD9" w14:textId="77777777" w:rsidR="00D6187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A62897">
      <w:rPr>
        <w:rFonts w:ascii="Tahoma" w:hAnsi="Tahoma" w:cs="Tahoma"/>
        <w:sz w:val="16"/>
        <w:szCs w:val="16"/>
        <w:lang w:val="en-US"/>
      </w:rPr>
      <w:t xml:space="preserve">FH 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Kufstein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 xml:space="preserve"> Tirol University of Applied Sciences // Andreas Hofer-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Straße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 xml:space="preserve"> 7 // 6330 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Kufstein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>, Austria</w:t>
    </w:r>
  </w:p>
  <w:p w14:paraId="77E491B7" w14:textId="77777777" w:rsidR="00DB3965" w:rsidRPr="00A62897" w:rsidRDefault="00640778" w:rsidP="00DB3965">
    <w:pPr>
      <w:pStyle w:val="Fuzeile"/>
      <w:rPr>
        <w:rFonts w:ascii="Tahoma" w:hAnsi="Tahoma" w:cs="Tahoma"/>
        <w:sz w:val="16"/>
        <w:szCs w:val="16"/>
        <w:lang w:val="en-US"/>
      </w:rPr>
    </w:pPr>
    <w:hyperlink r:id="rId1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info@fh-kufstein.ac.at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// </w:t>
    </w:r>
    <w:hyperlink r:id="rId2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www.fh-kufstein.ac.at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</w:t>
    </w:r>
  </w:p>
  <w:p w14:paraId="16B7090D" w14:textId="77777777" w:rsidR="00DB3965" w:rsidRPr="00003BCC" w:rsidRDefault="00DB3965" w:rsidP="00DB3965">
    <w:pPr>
      <w:pStyle w:val="Fuzeile"/>
      <w:jc w:val="right"/>
      <w:rPr>
        <w:rFonts w:ascii="Tahoma" w:hAnsi="Tahoma" w:cs="Tahoma"/>
        <w:sz w:val="16"/>
        <w:szCs w:val="16"/>
        <w:lang w:val="en-US"/>
      </w:rPr>
    </w:pPr>
    <w:r w:rsidRPr="00003BCC">
      <w:rPr>
        <w:rFonts w:ascii="Tahoma" w:hAnsi="Tahoma" w:cs="Tahoma"/>
        <w:sz w:val="16"/>
        <w:szCs w:val="16"/>
        <w:lang w:val="en-US"/>
      </w:rPr>
      <w:fldChar w:fldCharType="begin"/>
    </w:r>
    <w:r w:rsidRPr="00003BCC">
      <w:rPr>
        <w:rFonts w:ascii="Tahoma" w:hAnsi="Tahoma" w:cs="Tahoma"/>
        <w:sz w:val="16"/>
        <w:szCs w:val="16"/>
        <w:lang w:val="en-US"/>
      </w:rPr>
      <w:instrText>PAGE   \* MERGEFORMAT</w:instrText>
    </w:r>
    <w:r w:rsidRPr="00003BCC">
      <w:rPr>
        <w:rFonts w:ascii="Tahoma" w:hAnsi="Tahoma" w:cs="Tahoma"/>
        <w:sz w:val="16"/>
        <w:szCs w:val="16"/>
        <w:lang w:val="en-US"/>
      </w:rPr>
      <w:fldChar w:fldCharType="separate"/>
    </w:r>
    <w:r>
      <w:rPr>
        <w:rFonts w:ascii="Tahoma" w:hAnsi="Tahoma" w:cs="Tahoma"/>
        <w:sz w:val="16"/>
        <w:szCs w:val="16"/>
        <w:lang w:val="en-US"/>
      </w:rPr>
      <w:t>7</w:t>
    </w:r>
    <w:r w:rsidRPr="00003BCC">
      <w:rPr>
        <w:rFonts w:ascii="Tahoma" w:hAnsi="Tahoma" w:cs="Tahoma"/>
        <w:sz w:val="16"/>
        <w:szCs w:val="16"/>
        <w:lang w:val="en-US"/>
      </w:rPr>
      <w:fldChar w:fldCharType="end"/>
    </w:r>
  </w:p>
  <w:p w14:paraId="06E2FD09" w14:textId="77777777" w:rsidR="00D6187F" w:rsidRDefault="00D6187F" w:rsidP="00DB3965">
    <w:pPr>
      <w:pStyle w:val="Fuzeile"/>
      <w:tabs>
        <w:tab w:val="clear" w:pos="4536"/>
        <w:tab w:val="clear" w:pos="9072"/>
        <w:tab w:val="left" w:pos="75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EF3A" w14:textId="77777777" w:rsidR="00D6187F" w:rsidRDefault="00D6187F" w:rsidP="00D6187F">
      <w:pPr>
        <w:spacing w:after="0" w:line="240" w:lineRule="auto"/>
      </w:pPr>
      <w:r>
        <w:separator/>
      </w:r>
    </w:p>
  </w:footnote>
  <w:footnote w:type="continuationSeparator" w:id="0">
    <w:p w14:paraId="53A56B82" w14:textId="77777777" w:rsidR="00D6187F" w:rsidRDefault="00D6187F" w:rsidP="00D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B925" w14:textId="77777777" w:rsidR="00D6187F" w:rsidRDefault="00D6187F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573BDC" wp14:editId="478B1AA3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72088" cy="107109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ove_layout_werkzeug_wasserzeichen_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88" cy="1071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DAB98" w14:textId="77777777" w:rsidR="00D6187F" w:rsidRDefault="00D618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355B"/>
    <w:multiLevelType w:val="hybridMultilevel"/>
    <w:tmpl w:val="6CF2DB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13E09"/>
    <w:multiLevelType w:val="hybridMultilevel"/>
    <w:tmpl w:val="32B0F9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F5CB7"/>
    <w:multiLevelType w:val="hybridMultilevel"/>
    <w:tmpl w:val="215C07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3E05F3"/>
    <w:multiLevelType w:val="hybridMultilevel"/>
    <w:tmpl w:val="EAF8D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76020"/>
    <w:multiLevelType w:val="hybridMultilevel"/>
    <w:tmpl w:val="4F40A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B7782"/>
    <w:multiLevelType w:val="hybridMultilevel"/>
    <w:tmpl w:val="1FD6D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14238"/>
    <w:multiLevelType w:val="hybridMultilevel"/>
    <w:tmpl w:val="3E9EBF84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237766C"/>
    <w:multiLevelType w:val="hybridMultilevel"/>
    <w:tmpl w:val="9D7C0488"/>
    <w:lvl w:ilvl="0" w:tplc="0FBA9D94">
      <w:numFmt w:val="bullet"/>
      <w:lvlText w:val="•"/>
      <w:lvlJc w:val="left"/>
      <w:pPr>
        <w:ind w:left="64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8" w15:restartNumberingAfterBreak="0">
    <w:nsid w:val="15AB73E4"/>
    <w:multiLevelType w:val="hybridMultilevel"/>
    <w:tmpl w:val="62C829A2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641D0"/>
    <w:multiLevelType w:val="hybridMultilevel"/>
    <w:tmpl w:val="E756630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0743EF0"/>
    <w:multiLevelType w:val="hybridMultilevel"/>
    <w:tmpl w:val="6A5470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A22AAD"/>
    <w:multiLevelType w:val="hybridMultilevel"/>
    <w:tmpl w:val="A6B63036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350732B"/>
    <w:multiLevelType w:val="hybridMultilevel"/>
    <w:tmpl w:val="3978FCA4"/>
    <w:lvl w:ilvl="0" w:tplc="0AC20EC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59A45DB2">
      <w:start w:val="4"/>
      <w:numFmt w:val="bullet"/>
      <w:lvlText w:val="•"/>
      <w:lvlJc w:val="left"/>
      <w:pPr>
        <w:ind w:left="1220" w:hanging="500"/>
      </w:pPr>
      <w:rPr>
        <w:rFonts w:ascii="Tahoma" w:eastAsiaTheme="minorHAnsi" w:hAnsi="Tahoma" w:cs="Tahoma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856482"/>
    <w:multiLevelType w:val="hybridMultilevel"/>
    <w:tmpl w:val="23C0F538"/>
    <w:lvl w:ilvl="0" w:tplc="13669C9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9A731D"/>
    <w:multiLevelType w:val="hybridMultilevel"/>
    <w:tmpl w:val="E2BAA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803C0"/>
    <w:multiLevelType w:val="hybridMultilevel"/>
    <w:tmpl w:val="1AB61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85480"/>
    <w:multiLevelType w:val="hybridMultilevel"/>
    <w:tmpl w:val="E9F267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21605B"/>
    <w:multiLevelType w:val="hybridMultilevel"/>
    <w:tmpl w:val="1A92BE30"/>
    <w:lvl w:ilvl="0" w:tplc="0407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8" w15:restartNumberingAfterBreak="0">
    <w:nsid w:val="3654646D"/>
    <w:multiLevelType w:val="hybridMultilevel"/>
    <w:tmpl w:val="3B9C5836"/>
    <w:lvl w:ilvl="0" w:tplc="B1FEDF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7130846"/>
    <w:multiLevelType w:val="hybridMultilevel"/>
    <w:tmpl w:val="3E34DC0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8DD2E65"/>
    <w:multiLevelType w:val="hybridMultilevel"/>
    <w:tmpl w:val="03EEFA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BC561D"/>
    <w:multiLevelType w:val="hybridMultilevel"/>
    <w:tmpl w:val="6E18F1A2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D1929"/>
    <w:multiLevelType w:val="hybridMultilevel"/>
    <w:tmpl w:val="E4B8EB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700E8D"/>
    <w:multiLevelType w:val="hybridMultilevel"/>
    <w:tmpl w:val="E4EA6122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E4FD5"/>
    <w:multiLevelType w:val="hybridMultilevel"/>
    <w:tmpl w:val="ECD0A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E50F3"/>
    <w:multiLevelType w:val="hybridMultilevel"/>
    <w:tmpl w:val="7A0EF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3035F"/>
    <w:multiLevelType w:val="hybridMultilevel"/>
    <w:tmpl w:val="2772992E"/>
    <w:lvl w:ilvl="0" w:tplc="F0FEE22E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406482"/>
    <w:multiLevelType w:val="hybridMultilevel"/>
    <w:tmpl w:val="4DA657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64107E"/>
    <w:multiLevelType w:val="hybridMultilevel"/>
    <w:tmpl w:val="B642A2E6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C629C"/>
    <w:multiLevelType w:val="hybridMultilevel"/>
    <w:tmpl w:val="84089A9E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0" w15:restartNumberingAfterBreak="0">
    <w:nsid w:val="5F8A0432"/>
    <w:multiLevelType w:val="hybridMultilevel"/>
    <w:tmpl w:val="67BAC0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C665E8"/>
    <w:multiLevelType w:val="hybridMultilevel"/>
    <w:tmpl w:val="96246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95223"/>
    <w:multiLevelType w:val="hybridMultilevel"/>
    <w:tmpl w:val="4384AC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5840B4"/>
    <w:multiLevelType w:val="hybridMultilevel"/>
    <w:tmpl w:val="12382C5A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C3A97"/>
    <w:multiLevelType w:val="hybridMultilevel"/>
    <w:tmpl w:val="9CAC1F7A"/>
    <w:lvl w:ilvl="0" w:tplc="FFFFFFFF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60" w:hanging="360"/>
      </w:pPr>
    </w:lvl>
    <w:lvl w:ilvl="2" w:tplc="FFFFFFFF" w:tentative="1">
      <w:start w:val="1"/>
      <w:numFmt w:val="lowerRoman"/>
      <w:lvlText w:val="%3."/>
      <w:lvlJc w:val="right"/>
      <w:pPr>
        <w:ind w:left="1880" w:hanging="180"/>
      </w:pPr>
    </w:lvl>
    <w:lvl w:ilvl="3" w:tplc="FFFFFFFF" w:tentative="1">
      <w:start w:val="1"/>
      <w:numFmt w:val="decimal"/>
      <w:lvlText w:val="%4."/>
      <w:lvlJc w:val="left"/>
      <w:pPr>
        <w:ind w:left="2600" w:hanging="360"/>
      </w:pPr>
    </w:lvl>
    <w:lvl w:ilvl="4" w:tplc="FFFFFFFF" w:tentative="1">
      <w:start w:val="1"/>
      <w:numFmt w:val="lowerLetter"/>
      <w:lvlText w:val="%5."/>
      <w:lvlJc w:val="left"/>
      <w:pPr>
        <w:ind w:left="3320" w:hanging="360"/>
      </w:pPr>
    </w:lvl>
    <w:lvl w:ilvl="5" w:tplc="FFFFFFFF" w:tentative="1">
      <w:start w:val="1"/>
      <w:numFmt w:val="lowerRoman"/>
      <w:lvlText w:val="%6."/>
      <w:lvlJc w:val="right"/>
      <w:pPr>
        <w:ind w:left="4040" w:hanging="180"/>
      </w:pPr>
    </w:lvl>
    <w:lvl w:ilvl="6" w:tplc="FFFFFFFF" w:tentative="1">
      <w:start w:val="1"/>
      <w:numFmt w:val="decimal"/>
      <w:lvlText w:val="%7."/>
      <w:lvlJc w:val="left"/>
      <w:pPr>
        <w:ind w:left="4760" w:hanging="360"/>
      </w:pPr>
    </w:lvl>
    <w:lvl w:ilvl="7" w:tplc="FFFFFFFF" w:tentative="1">
      <w:start w:val="1"/>
      <w:numFmt w:val="lowerLetter"/>
      <w:lvlText w:val="%8."/>
      <w:lvlJc w:val="left"/>
      <w:pPr>
        <w:ind w:left="5480" w:hanging="360"/>
      </w:pPr>
    </w:lvl>
    <w:lvl w:ilvl="8" w:tplc="FFFFFFFF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5" w15:restartNumberingAfterBreak="0">
    <w:nsid w:val="6C507C86"/>
    <w:multiLevelType w:val="hybridMultilevel"/>
    <w:tmpl w:val="1BB67A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9C9F38">
      <w:numFmt w:val="bullet"/>
      <w:lvlText w:val="•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B05907"/>
    <w:multiLevelType w:val="hybridMultilevel"/>
    <w:tmpl w:val="4F8E64C6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830E0"/>
    <w:multiLevelType w:val="hybridMultilevel"/>
    <w:tmpl w:val="5FFCC5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377678">
    <w:abstractNumId w:val="3"/>
  </w:num>
  <w:num w:numId="2" w16cid:durableId="1282688335">
    <w:abstractNumId w:val="5"/>
  </w:num>
  <w:num w:numId="3" w16cid:durableId="737551749">
    <w:abstractNumId w:val="24"/>
  </w:num>
  <w:num w:numId="4" w16cid:durableId="132530316">
    <w:abstractNumId w:val="14"/>
  </w:num>
  <w:num w:numId="5" w16cid:durableId="1806848277">
    <w:abstractNumId w:val="31"/>
  </w:num>
  <w:num w:numId="6" w16cid:durableId="1381439396">
    <w:abstractNumId w:val="15"/>
  </w:num>
  <w:num w:numId="7" w16cid:durableId="839081875">
    <w:abstractNumId w:val="4"/>
  </w:num>
  <w:num w:numId="8" w16cid:durableId="1271279572">
    <w:abstractNumId w:val="25"/>
  </w:num>
  <w:num w:numId="9" w16cid:durableId="1032271066">
    <w:abstractNumId w:val="34"/>
  </w:num>
  <w:num w:numId="10" w16cid:durableId="862131489">
    <w:abstractNumId w:val="1"/>
  </w:num>
  <w:num w:numId="11" w16cid:durableId="993727333">
    <w:abstractNumId w:val="27"/>
  </w:num>
  <w:num w:numId="12" w16cid:durableId="1215654842">
    <w:abstractNumId w:val="2"/>
  </w:num>
  <w:num w:numId="13" w16cid:durableId="201132202">
    <w:abstractNumId w:val="7"/>
  </w:num>
  <w:num w:numId="14" w16cid:durableId="364019463">
    <w:abstractNumId w:val="10"/>
  </w:num>
  <w:num w:numId="15" w16cid:durableId="174268602">
    <w:abstractNumId w:val="37"/>
  </w:num>
  <w:num w:numId="16" w16cid:durableId="1020663968">
    <w:abstractNumId w:val="22"/>
  </w:num>
  <w:num w:numId="17" w16cid:durableId="1817726210">
    <w:abstractNumId w:val="35"/>
  </w:num>
  <w:num w:numId="18" w16cid:durableId="896429572">
    <w:abstractNumId w:val="18"/>
  </w:num>
  <w:num w:numId="19" w16cid:durableId="1426421001">
    <w:abstractNumId w:val="20"/>
  </w:num>
  <w:num w:numId="20" w16cid:durableId="423455144">
    <w:abstractNumId w:val="9"/>
  </w:num>
  <w:num w:numId="21" w16cid:durableId="1817721594">
    <w:abstractNumId w:val="19"/>
  </w:num>
  <w:num w:numId="22" w16cid:durableId="176122030">
    <w:abstractNumId w:val="11"/>
  </w:num>
  <w:num w:numId="23" w16cid:durableId="1967812175">
    <w:abstractNumId w:val="6"/>
  </w:num>
  <w:num w:numId="24" w16cid:durableId="1784498244">
    <w:abstractNumId w:val="17"/>
  </w:num>
  <w:num w:numId="25" w16cid:durableId="444812098">
    <w:abstractNumId w:val="29"/>
  </w:num>
  <w:num w:numId="26" w16cid:durableId="1764451014">
    <w:abstractNumId w:val="8"/>
  </w:num>
  <w:num w:numId="27" w16cid:durableId="371806094">
    <w:abstractNumId w:val="21"/>
  </w:num>
  <w:num w:numId="28" w16cid:durableId="1854683392">
    <w:abstractNumId w:val="28"/>
  </w:num>
  <w:num w:numId="29" w16cid:durableId="1907301763">
    <w:abstractNumId w:val="33"/>
  </w:num>
  <w:num w:numId="30" w16cid:durableId="1553693127">
    <w:abstractNumId w:val="23"/>
  </w:num>
  <w:num w:numId="31" w16cid:durableId="756026552">
    <w:abstractNumId w:val="36"/>
  </w:num>
  <w:num w:numId="32" w16cid:durableId="97218508">
    <w:abstractNumId w:val="13"/>
  </w:num>
  <w:num w:numId="33" w16cid:durableId="806893947">
    <w:abstractNumId w:val="30"/>
  </w:num>
  <w:num w:numId="34" w16cid:durableId="1501508779">
    <w:abstractNumId w:val="16"/>
  </w:num>
  <w:num w:numId="35" w16cid:durableId="1148983252">
    <w:abstractNumId w:val="32"/>
  </w:num>
  <w:num w:numId="36" w16cid:durableId="1121723941">
    <w:abstractNumId w:val="0"/>
  </w:num>
  <w:num w:numId="37" w16cid:durableId="889002190">
    <w:abstractNumId w:val="26"/>
  </w:num>
  <w:num w:numId="38" w16cid:durableId="11334036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7F"/>
    <w:rsid w:val="00077E89"/>
    <w:rsid w:val="000A507A"/>
    <w:rsid w:val="000C75DD"/>
    <w:rsid w:val="001773EC"/>
    <w:rsid w:val="00182825"/>
    <w:rsid w:val="00192C2F"/>
    <w:rsid w:val="001A4465"/>
    <w:rsid w:val="00225690"/>
    <w:rsid w:val="00295C76"/>
    <w:rsid w:val="002C1369"/>
    <w:rsid w:val="002F4C4D"/>
    <w:rsid w:val="00396D35"/>
    <w:rsid w:val="003B4404"/>
    <w:rsid w:val="003E1EC5"/>
    <w:rsid w:val="003E5E42"/>
    <w:rsid w:val="00415E97"/>
    <w:rsid w:val="00464ABF"/>
    <w:rsid w:val="00471FE7"/>
    <w:rsid w:val="00494D4B"/>
    <w:rsid w:val="004C70F9"/>
    <w:rsid w:val="004E0B01"/>
    <w:rsid w:val="0055676B"/>
    <w:rsid w:val="005947D8"/>
    <w:rsid w:val="005F6493"/>
    <w:rsid w:val="00602EDF"/>
    <w:rsid w:val="00640778"/>
    <w:rsid w:val="006555A0"/>
    <w:rsid w:val="0065701E"/>
    <w:rsid w:val="00755AF7"/>
    <w:rsid w:val="007627F1"/>
    <w:rsid w:val="00771783"/>
    <w:rsid w:val="00776B32"/>
    <w:rsid w:val="007A6E1C"/>
    <w:rsid w:val="007C44B6"/>
    <w:rsid w:val="007F72C3"/>
    <w:rsid w:val="008626E5"/>
    <w:rsid w:val="00887D63"/>
    <w:rsid w:val="008966D6"/>
    <w:rsid w:val="009928FF"/>
    <w:rsid w:val="009D3E59"/>
    <w:rsid w:val="00A240A5"/>
    <w:rsid w:val="00A545FA"/>
    <w:rsid w:val="00A85C09"/>
    <w:rsid w:val="00AA286F"/>
    <w:rsid w:val="00AC7E19"/>
    <w:rsid w:val="00B27CE2"/>
    <w:rsid w:val="00B752B0"/>
    <w:rsid w:val="00B81384"/>
    <w:rsid w:val="00BA2B3B"/>
    <w:rsid w:val="00BE4B95"/>
    <w:rsid w:val="00BF1F6D"/>
    <w:rsid w:val="00D6187F"/>
    <w:rsid w:val="00DB3965"/>
    <w:rsid w:val="00DD0A20"/>
    <w:rsid w:val="00EA63F1"/>
    <w:rsid w:val="00EE3070"/>
    <w:rsid w:val="00EF0F74"/>
    <w:rsid w:val="00F02875"/>
    <w:rsid w:val="00F50CBD"/>
    <w:rsid w:val="00F772F1"/>
    <w:rsid w:val="00F8607F"/>
    <w:rsid w:val="00F935E4"/>
    <w:rsid w:val="00F9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0385AA3"/>
  <w15:chartTrackingRefBased/>
  <w15:docId w15:val="{D373C228-A374-41A6-AB0A-504D3B8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87F"/>
  </w:style>
  <w:style w:type="paragraph" w:styleId="Fuzeile">
    <w:name w:val="footer"/>
    <w:basedOn w:val="Standard"/>
    <w:link w:val="Fu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87F"/>
  </w:style>
  <w:style w:type="character" w:styleId="Hyperlink">
    <w:name w:val="Hyperlink"/>
    <w:basedOn w:val="Absatz-Standardschriftart"/>
    <w:uiPriority w:val="99"/>
    <w:unhideWhenUsed/>
    <w:rsid w:val="00D6187F"/>
    <w:rPr>
      <w:color w:val="0563C1" w:themeColor="hyperlink"/>
      <w:u w:val="single"/>
    </w:rPr>
  </w:style>
  <w:style w:type="table" w:styleId="Gitternetztabelle4Akzent6">
    <w:name w:val="Grid Table 4 Accent 6"/>
    <w:basedOn w:val="NormaleTabelle"/>
    <w:uiPriority w:val="49"/>
    <w:rsid w:val="00DB3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FHUntertitelvzoderbb">
    <w:name w:val="FH_Untertitel vz oder bb"/>
    <w:basedOn w:val="Standard"/>
    <w:uiPriority w:val="99"/>
    <w:rsid w:val="00A85C09"/>
    <w:pPr>
      <w:autoSpaceDE w:val="0"/>
      <w:autoSpaceDN w:val="0"/>
      <w:adjustRightInd w:val="0"/>
      <w:spacing w:after="0" w:line="512" w:lineRule="atLeast"/>
      <w:textAlignment w:val="center"/>
    </w:pPr>
    <w:rPr>
      <w:rFonts w:ascii="Tahoma" w:hAnsi="Tahoma" w:cs="Tahoma"/>
      <w:caps/>
      <w:color w:val="94C130"/>
      <w:sz w:val="32"/>
      <w:szCs w:val="32"/>
    </w:rPr>
  </w:style>
  <w:style w:type="paragraph" w:customStyle="1" w:styleId="FHZwischentitel">
    <w:name w:val="FH_Zwischentitel"/>
    <w:basedOn w:val="Standard"/>
    <w:uiPriority w:val="99"/>
    <w:rsid w:val="00464ABF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ahoma" w:hAnsi="Tahoma" w:cs="Tahoma"/>
      <w:b/>
      <w:bCs/>
      <w:caps/>
      <w:color w:val="000000"/>
      <w:spacing w:val="-2"/>
      <w:sz w:val="18"/>
      <w:szCs w:val="18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0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-kufstein.ac.at" TargetMode="External"/><Relationship Id="rId1" Type="http://schemas.openxmlformats.org/officeDocument/2006/relationships/hyperlink" Target="mailto:info@fh-kufstei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11ee6-c8db-4c9d-b40b-82d2b801b1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8633B44401945BE530FF1AB98CC5D" ma:contentTypeVersion="14" ma:contentTypeDescription="Ein neues Dokument erstellen." ma:contentTypeScope="" ma:versionID="6d51a3e508c16ca85d0bec205e003a6b">
  <xsd:schema xmlns:xsd="http://www.w3.org/2001/XMLSchema" xmlns:xs="http://www.w3.org/2001/XMLSchema" xmlns:p="http://schemas.microsoft.com/office/2006/metadata/properties" xmlns:ns3="0c5fb65c-1808-44a2-9e5e-e60506defe86" xmlns:ns4="bda11ee6-c8db-4c9d-b40b-82d2b801b113" targetNamespace="http://schemas.microsoft.com/office/2006/metadata/properties" ma:root="true" ma:fieldsID="c6db69463d10e91a24765e653975c221" ns3:_="" ns4:_="">
    <xsd:import namespace="0c5fb65c-1808-44a2-9e5e-e60506defe86"/>
    <xsd:import namespace="bda11ee6-c8db-4c9d-b40b-82d2b801b1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b65c-1808-44a2-9e5e-e60506def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11ee6-c8db-4c9d-b40b-82d2b801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773544-2350-4714-93AA-DB15843F1292}">
  <ds:schemaRefs>
    <ds:schemaRef ds:uri="http://purl.org/dc/elements/1.1/"/>
    <ds:schemaRef ds:uri="http://purl.org/dc/dcmitype/"/>
    <ds:schemaRef ds:uri="http://purl.org/dc/terms/"/>
    <ds:schemaRef ds:uri="0c5fb65c-1808-44a2-9e5e-e60506defe86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da11ee6-c8db-4c9d-b40b-82d2b801b113"/>
  </ds:schemaRefs>
</ds:datastoreItem>
</file>

<file path=customXml/itemProps2.xml><?xml version="1.0" encoding="utf-8"?>
<ds:datastoreItem xmlns:ds="http://schemas.openxmlformats.org/officeDocument/2006/customXml" ds:itemID="{7EFA600C-10DD-40EC-B36C-CD12A1D9C8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AB87D-3EBC-4B40-BE71-5F4D6DC4E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fb65c-1808-44a2-9e5e-e60506defe86"/>
    <ds:schemaRef ds:uri="bda11ee6-c8db-4c9d-b40b-82d2b801b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Kufstein Tirol Bildungs GmbH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Kestermann Yvonne</dc:creator>
  <cp:keywords/>
  <dc:description/>
  <cp:lastModifiedBy>Acker Jule</cp:lastModifiedBy>
  <cp:revision>52</cp:revision>
  <dcterms:created xsi:type="dcterms:W3CDTF">2023-06-06T13:03:00Z</dcterms:created>
  <dcterms:modified xsi:type="dcterms:W3CDTF">2023-07-07T15:36:00Z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0x010100AA18633B44401945BE530FF1AB98CC5D</vt:lpwstr>
  </property>
</Properties>
</file>